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82" w:rsidRDefault="004C6582" w:rsidP="00A27D0F">
      <w:pPr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t xml:space="preserve">                                     </w:t>
      </w:r>
    </w:p>
    <w:p w:rsidR="004C6582" w:rsidRPr="007E11C9" w:rsidRDefault="004C6582" w:rsidP="00A27D0F">
      <w:pPr>
        <w:rPr>
          <w:rFonts w:ascii="Calibri Light" w:hAnsi="Calibri Light" w:cs="Calibri Light"/>
          <w:b/>
          <w:sz w:val="52"/>
          <w:szCs w:val="52"/>
        </w:rPr>
      </w:pPr>
      <w:r>
        <w:rPr>
          <w:rFonts w:ascii="Calibri" w:hAnsi="Calibri" w:cs="Calibri"/>
          <w:b/>
          <w:color w:val="0000FF"/>
        </w:rPr>
        <w:t xml:space="preserve">                                   </w:t>
      </w:r>
      <w:r w:rsidRPr="007E11C9">
        <w:rPr>
          <w:rFonts w:ascii="Calibri Light" w:hAnsi="Calibri Light" w:cs="Calibri Light"/>
          <w:b/>
          <w:color w:val="0000FF"/>
        </w:rPr>
        <w:t xml:space="preserve">NIEZALEŻNY SAMORZĄDNY </w:t>
      </w:r>
      <w:r w:rsidRPr="007E11C9">
        <w:rPr>
          <w:rFonts w:ascii="Calibri Light" w:hAnsi="Calibri Light" w:cs="Calibri Light"/>
          <w:b/>
          <w:bCs/>
          <w:color w:val="0000FF"/>
        </w:rPr>
        <w:t>ZWIĄZEK  ZAWODOWY</w:t>
      </w:r>
      <w:r w:rsidRPr="007E11C9">
        <w:rPr>
          <w:rFonts w:ascii="Calibri Light" w:hAnsi="Calibri Light" w:cs="Calibri Light"/>
          <w:b/>
          <w:noProof/>
          <w:spacing w:val="14"/>
          <w:sz w:val="26"/>
          <w:szCs w:val="26"/>
        </w:rPr>
        <w:drawing>
          <wp:inline distT="0" distB="0" distL="0" distR="0">
            <wp:extent cx="1104900" cy="365760"/>
            <wp:effectExtent l="19050" t="0" r="0" b="0"/>
            <wp:docPr id="2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m.gdynia.pl/~zzsolid/gifs/soli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82" w:rsidRPr="007E11C9" w:rsidRDefault="004C6582" w:rsidP="00A27D0F">
      <w:pPr>
        <w:rPr>
          <w:rFonts w:ascii="Calibri Light" w:hAnsi="Calibri Light" w:cs="Calibri Light"/>
          <w:b/>
          <w:sz w:val="52"/>
          <w:szCs w:val="52"/>
        </w:rPr>
      </w:pPr>
      <w:r w:rsidRPr="007E11C9">
        <w:rPr>
          <w:rFonts w:ascii="Calibri Light" w:hAnsi="Calibri Light" w:cs="Calibri Light"/>
          <w:b/>
          <w:spacing w:val="14"/>
        </w:rPr>
        <w:t xml:space="preserve">                                </w:t>
      </w:r>
      <w:r w:rsidR="001F6E1E">
        <w:rPr>
          <w:rFonts w:ascii="Calibri Light" w:hAnsi="Calibri Light" w:cs="Calibri Light"/>
          <w:b/>
          <w:spacing w:val="14"/>
        </w:rPr>
        <w:t xml:space="preserve">        </w:t>
      </w:r>
      <w:r w:rsidRPr="007E11C9">
        <w:rPr>
          <w:rFonts w:ascii="Calibri Light" w:hAnsi="Calibri Light" w:cs="Calibri Light"/>
          <w:b/>
          <w:spacing w:val="14"/>
        </w:rPr>
        <w:t xml:space="preserve"> </w:t>
      </w:r>
      <w:r w:rsidR="00B03C5A" w:rsidRPr="007E11C9">
        <w:rPr>
          <w:rFonts w:ascii="Calibri Light" w:hAnsi="Calibri Light" w:cs="Calibri Light"/>
          <w:b/>
          <w:spacing w:val="14"/>
        </w:rPr>
        <w:t xml:space="preserve">Komisja Zakładowa </w:t>
      </w:r>
      <w:r w:rsidR="00A27D0F" w:rsidRPr="007E11C9">
        <w:rPr>
          <w:rFonts w:ascii="Calibri Light" w:hAnsi="Calibri Light" w:cs="Calibri Light"/>
          <w:b/>
          <w:spacing w:val="14"/>
        </w:rPr>
        <w:t xml:space="preserve"> NSZZ „Solidarność”</w:t>
      </w:r>
      <w:r w:rsidRPr="007E11C9">
        <w:rPr>
          <w:rFonts w:ascii="Calibri Light" w:hAnsi="Calibri Light" w:cs="Calibri Light"/>
          <w:b/>
          <w:bCs/>
          <w:color w:val="0000FF"/>
        </w:rPr>
        <w:t xml:space="preserve">  </w:t>
      </w:r>
    </w:p>
    <w:p w:rsidR="00A27D0F" w:rsidRPr="001F6E1E" w:rsidRDefault="004C6582" w:rsidP="00A27D0F">
      <w:pPr>
        <w:rPr>
          <w:rFonts w:ascii="Calibri Light" w:hAnsi="Calibri Light" w:cs="Calibri Light"/>
          <w:spacing w:val="14"/>
          <w:sz w:val="26"/>
          <w:szCs w:val="26"/>
        </w:rPr>
      </w:pPr>
      <w:r w:rsidRPr="001F6E1E">
        <w:rPr>
          <w:rFonts w:ascii="Calibri Light" w:hAnsi="Calibri Light" w:cs="Calibri Light"/>
          <w:spacing w:val="14"/>
          <w:sz w:val="26"/>
          <w:szCs w:val="26"/>
        </w:rPr>
        <w:t>……………………………………..................................................................</w:t>
      </w:r>
      <w:r w:rsidR="00E020DF" w:rsidRPr="001F6E1E">
        <w:rPr>
          <w:rFonts w:ascii="Calibri Light" w:hAnsi="Calibri Light" w:cs="Calibri Light"/>
          <w:spacing w:val="14"/>
          <w:sz w:val="26"/>
          <w:szCs w:val="26"/>
        </w:rPr>
        <w:t>..........</w:t>
      </w:r>
      <w:r w:rsidR="001F6E1E">
        <w:rPr>
          <w:rFonts w:ascii="Calibri Light" w:hAnsi="Calibri Light" w:cs="Calibri Light"/>
          <w:spacing w:val="14"/>
          <w:sz w:val="26"/>
          <w:szCs w:val="26"/>
        </w:rPr>
        <w:t>........................</w:t>
      </w:r>
    </w:p>
    <w:p w:rsidR="004C6582" w:rsidRPr="004C6582" w:rsidRDefault="004C6582" w:rsidP="00A27D0F">
      <w:pPr>
        <w:rPr>
          <w:rFonts w:ascii="Arial" w:hAnsi="Arial" w:cs="Arial"/>
          <w:noProof/>
          <w:spacing w:val="14"/>
          <w:sz w:val="26"/>
          <w:szCs w:val="26"/>
        </w:rPr>
      </w:pPr>
    </w:p>
    <w:tbl>
      <w:tblPr>
        <w:tblW w:w="11880" w:type="dxa"/>
        <w:tblInd w:w="-62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80"/>
      </w:tblGrid>
      <w:tr w:rsidR="00A27D0F" w:rsidTr="00A27D0F">
        <w:trPr>
          <w:trHeight w:val="100"/>
        </w:trPr>
        <w:tc>
          <w:tcPr>
            <w:tcW w:w="11880" w:type="dxa"/>
          </w:tcPr>
          <w:p w:rsidR="00A27D0F" w:rsidRDefault="00A27D0F" w:rsidP="00A27D0F"/>
        </w:tc>
      </w:tr>
    </w:tbl>
    <w:p w:rsidR="004C6582" w:rsidRPr="00423BBD" w:rsidRDefault="00A27D0F" w:rsidP="004C6582">
      <w:pPr>
        <w:rPr>
          <w:sz w:val="28"/>
          <w:szCs w:val="28"/>
        </w:rPr>
      </w:pPr>
      <w:r>
        <w:t xml:space="preserve">                                 </w:t>
      </w:r>
      <w:r w:rsidR="004C6582">
        <w:t xml:space="preserve">                                                                </w:t>
      </w:r>
      <w:r w:rsidR="004C6582" w:rsidRPr="00797E07">
        <w:rPr>
          <w:rFonts w:ascii="Calibri Light" w:hAnsi="Calibri Light" w:cs="Calibri Light"/>
          <w:sz w:val="28"/>
          <w:szCs w:val="28"/>
        </w:rPr>
        <w:t>………………………………….</w:t>
      </w:r>
    </w:p>
    <w:p w:rsidR="004C6582" w:rsidRPr="00797E07" w:rsidRDefault="004C6582" w:rsidP="004C6582">
      <w:pPr>
        <w:rPr>
          <w:rFonts w:ascii="Calibri Light" w:hAnsi="Calibri Light" w:cs="Calibri Light"/>
          <w:i/>
          <w:sz w:val="28"/>
          <w:szCs w:val="28"/>
        </w:rPr>
      </w:pPr>
      <w:r w:rsidRPr="00797E07"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Calibri Light" w:hAnsi="Calibri Light" w:cs="Calibri Light"/>
          <w:sz w:val="28"/>
          <w:szCs w:val="28"/>
        </w:rPr>
        <w:t xml:space="preserve">   </w:t>
      </w:r>
      <w:r w:rsidRPr="00797E07">
        <w:rPr>
          <w:rFonts w:ascii="Calibri Light" w:hAnsi="Calibri Light" w:cs="Calibri Light"/>
          <w:i/>
          <w:sz w:val="16"/>
          <w:szCs w:val="16"/>
        </w:rPr>
        <w:t xml:space="preserve">miejscowość, data </w:t>
      </w:r>
      <w:r w:rsidRPr="00797E07">
        <w:rPr>
          <w:rFonts w:ascii="Calibri Light" w:hAnsi="Calibri Light" w:cs="Calibri Light"/>
          <w:i/>
          <w:sz w:val="28"/>
          <w:szCs w:val="28"/>
        </w:rPr>
        <w:t xml:space="preserve"> </w:t>
      </w:r>
    </w:p>
    <w:p w:rsidR="004C6582" w:rsidRPr="00797E07" w:rsidRDefault="004C6582" w:rsidP="004C658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sz w:val="28"/>
          <w:szCs w:val="28"/>
        </w:rPr>
        <w:t xml:space="preserve">                                                                                         </w:t>
      </w:r>
      <w:r w:rsidRPr="00797E07">
        <w:rPr>
          <w:rFonts w:ascii="Calibri Light" w:hAnsi="Calibri Light" w:cs="Calibri Light"/>
          <w:b/>
        </w:rPr>
        <w:t xml:space="preserve">Pani.                                                         </w:t>
      </w:r>
    </w:p>
    <w:p w:rsidR="004C6582" w:rsidRPr="00797E07" w:rsidRDefault="004C6582" w:rsidP="004C6582">
      <w:pPr>
        <w:tabs>
          <w:tab w:val="left" w:pos="4510"/>
          <w:tab w:val="left" w:pos="5150"/>
        </w:tabs>
        <w:rPr>
          <w:rFonts w:ascii="Calibri Light" w:hAnsi="Calibri Light" w:cs="Calibri Light"/>
          <w:b/>
        </w:rPr>
      </w:pPr>
      <w:r w:rsidRPr="00797E07">
        <w:rPr>
          <w:rFonts w:ascii="Calibri Light" w:hAnsi="Calibri Light" w:cs="Calibri Light"/>
          <w:b/>
        </w:rPr>
        <w:tab/>
        <w:t xml:space="preserve">                     Elżbieta Anna Polak</w:t>
      </w:r>
      <w:r w:rsidRPr="00797E07">
        <w:rPr>
          <w:rFonts w:ascii="Calibri Light" w:hAnsi="Calibri Light" w:cs="Calibri Light"/>
          <w:b/>
        </w:rPr>
        <w:tab/>
        <w:t xml:space="preserve">                       </w:t>
      </w:r>
    </w:p>
    <w:p w:rsidR="004C6582" w:rsidRPr="00797E07" w:rsidRDefault="004C6582" w:rsidP="004C6582">
      <w:pPr>
        <w:jc w:val="center"/>
        <w:rPr>
          <w:rFonts w:ascii="Calibri Light" w:hAnsi="Calibri Light" w:cs="Calibri Light"/>
          <w:b/>
        </w:rPr>
      </w:pPr>
      <w:r w:rsidRPr="00797E07">
        <w:rPr>
          <w:rFonts w:ascii="Calibri Light" w:hAnsi="Calibri Light" w:cs="Calibri Light"/>
          <w:b/>
        </w:rPr>
        <w:t xml:space="preserve">                            </w:t>
      </w:r>
      <w:r>
        <w:rPr>
          <w:rFonts w:ascii="Calibri Light" w:hAnsi="Calibri Light" w:cs="Calibri Light"/>
          <w:b/>
        </w:rPr>
        <w:t xml:space="preserve">                     </w:t>
      </w:r>
      <w:r w:rsidRPr="00797E07">
        <w:rPr>
          <w:rFonts w:ascii="Calibri Light" w:hAnsi="Calibri Light" w:cs="Calibri Light"/>
          <w:b/>
        </w:rPr>
        <w:t>Marszałek Województwa</w:t>
      </w:r>
    </w:p>
    <w:p w:rsidR="004C6582" w:rsidRPr="00797E07" w:rsidRDefault="004C6582" w:rsidP="004C6582">
      <w:pPr>
        <w:rPr>
          <w:rFonts w:ascii="Calibri Light" w:hAnsi="Calibri Light" w:cs="Calibri Light"/>
        </w:rPr>
      </w:pPr>
    </w:p>
    <w:p w:rsidR="004C6582" w:rsidRPr="002B72EB" w:rsidRDefault="004C6582" w:rsidP="004C6582">
      <w:pPr>
        <w:rPr>
          <w:rFonts w:ascii="Calibri Light" w:hAnsi="Calibri Light" w:cs="Calibri Light"/>
          <w:sz w:val="23"/>
          <w:szCs w:val="23"/>
        </w:rPr>
      </w:pPr>
      <w:r w:rsidRPr="002B72EB">
        <w:rPr>
          <w:rFonts w:ascii="Calibri Light" w:eastAsia="Calibri" w:hAnsi="Calibri Light" w:cs="Calibri Light"/>
          <w:sz w:val="23"/>
          <w:szCs w:val="23"/>
          <w:lang w:eastAsia="en-US"/>
        </w:rPr>
        <w:t>Komisja Zakładowa NSZZ „Solidarność” w ……………………………………………………………………………………………………</w:t>
      </w:r>
      <w:r w:rsidR="00E020DF">
        <w:rPr>
          <w:rFonts w:ascii="Calibri Light" w:eastAsia="Calibri" w:hAnsi="Calibri Light" w:cs="Calibri Light"/>
          <w:sz w:val="23"/>
          <w:szCs w:val="23"/>
          <w:lang w:eastAsia="en-US"/>
        </w:rPr>
        <w:t>………….</w:t>
      </w:r>
    </w:p>
    <w:p w:rsidR="004C6582" w:rsidRPr="002B72EB" w:rsidRDefault="007E11C9" w:rsidP="004C6582">
      <w:pPr>
        <w:pStyle w:val="Bezodstpw"/>
        <w:spacing w:before="0" w:beforeAutospacing="0" w:after="0" w:afterAutospacing="0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wyraża stanowcze oburzenie </w:t>
      </w:r>
      <w:r w:rsidR="004C6582" w:rsidRPr="002B72EB">
        <w:rPr>
          <w:rFonts w:ascii="Calibri Light" w:hAnsi="Calibri Light" w:cs="Calibri Light"/>
          <w:sz w:val="23"/>
          <w:szCs w:val="23"/>
        </w:rPr>
        <w:t>stanowiskiem Kierownictwa Wojewódzkiego Szpitala Specjalistycznego dla Nerwowo i Psychicznie Chorych SP ZOZ w Ciborzu, które odmawia uznania słusznego postulatu pracowników Szpitala zrównania płacy zasadniczej z minimalnym wynagrodzeniem za pracę ustalanym Rozp</w:t>
      </w:r>
      <w:r w:rsidR="004C6582" w:rsidRPr="002B72EB">
        <w:rPr>
          <w:rFonts w:ascii="Calibri Light" w:hAnsi="Calibri Light" w:cs="Calibri Light"/>
          <w:sz w:val="23"/>
          <w:szCs w:val="23"/>
        </w:rPr>
        <w:t>o</w:t>
      </w:r>
      <w:r w:rsidR="004C6582" w:rsidRPr="002B72EB">
        <w:rPr>
          <w:rFonts w:ascii="Calibri Light" w:hAnsi="Calibri Light" w:cs="Calibri Light"/>
          <w:sz w:val="23"/>
          <w:szCs w:val="23"/>
        </w:rPr>
        <w:t>rządzeniem Rady Ministrów. Jesteśmy oburzeni i przerażeni niesprawiedliwym, antyspołecznym i niezgo</w:t>
      </w:r>
      <w:r w:rsidR="004C6582" w:rsidRPr="002B72EB">
        <w:rPr>
          <w:rFonts w:ascii="Calibri Light" w:hAnsi="Calibri Light" w:cs="Calibri Light"/>
          <w:sz w:val="23"/>
          <w:szCs w:val="23"/>
        </w:rPr>
        <w:t>d</w:t>
      </w:r>
      <w:r w:rsidR="004C6582" w:rsidRPr="002B72EB">
        <w:rPr>
          <w:rFonts w:ascii="Calibri Light" w:hAnsi="Calibri Light" w:cs="Calibri Light"/>
          <w:sz w:val="23"/>
          <w:szCs w:val="23"/>
        </w:rPr>
        <w:t>nym z prawem podziałem publicznych środków finansowych na tzw. ,,dodatek COVID''. Z  informacji wyn</w:t>
      </w:r>
      <w:r w:rsidR="004C6582" w:rsidRPr="002B72EB">
        <w:rPr>
          <w:rFonts w:ascii="Calibri Light" w:hAnsi="Calibri Light" w:cs="Calibri Light"/>
          <w:sz w:val="23"/>
          <w:szCs w:val="23"/>
        </w:rPr>
        <w:t>i</w:t>
      </w:r>
      <w:r w:rsidR="004C6582" w:rsidRPr="002B72EB">
        <w:rPr>
          <w:rFonts w:ascii="Calibri Light" w:hAnsi="Calibri Light" w:cs="Calibri Light"/>
          <w:sz w:val="23"/>
          <w:szCs w:val="23"/>
        </w:rPr>
        <w:t xml:space="preserve">ka, że Dyrektor Szpitala Pani Beata </w:t>
      </w:r>
      <w:proofErr w:type="spellStart"/>
      <w:r w:rsidR="004C6582" w:rsidRPr="002B72EB">
        <w:rPr>
          <w:rFonts w:ascii="Calibri Light" w:hAnsi="Calibri Light" w:cs="Calibri Light"/>
          <w:sz w:val="23"/>
          <w:szCs w:val="23"/>
        </w:rPr>
        <w:t>Sudnik-Kotus</w:t>
      </w:r>
      <w:proofErr w:type="spellEnd"/>
      <w:r w:rsidR="004C6582" w:rsidRPr="002B72EB">
        <w:rPr>
          <w:rFonts w:ascii="Calibri Light" w:hAnsi="Calibri Light" w:cs="Calibri Light"/>
          <w:sz w:val="23"/>
          <w:szCs w:val="23"/>
        </w:rPr>
        <w:t xml:space="preserve"> pożyczkę ze środków publicznych w kwocie 1.3 mln zł przeznaczyła na jednorazowy </w:t>
      </w:r>
      <w:bookmarkStart w:id="0" w:name="_Hlk71045190"/>
      <w:r w:rsidR="004C6582" w:rsidRPr="002B72EB">
        <w:rPr>
          <w:rFonts w:ascii="Calibri Light" w:hAnsi="Calibri Light" w:cs="Calibri Light"/>
          <w:sz w:val="23"/>
          <w:szCs w:val="23"/>
        </w:rPr>
        <w:t xml:space="preserve">,,dodatek COVID'' </w:t>
      </w:r>
      <w:bookmarkEnd w:id="0"/>
      <w:r w:rsidR="004C6582" w:rsidRPr="002B72EB">
        <w:rPr>
          <w:rFonts w:ascii="Calibri Light" w:hAnsi="Calibri Light" w:cs="Calibri Light"/>
          <w:sz w:val="23"/>
          <w:szCs w:val="23"/>
        </w:rPr>
        <w:t>dla wszystkich pracowników (83% podstawy miesięcznego wynagrodzenia). Decyzja ta została podjęta przez pracodawcę jednostronnie, pomimo ustawowego obowiązku uzgodnienia podziału środków na wynagrodzenia ze wszystkimi organizacjami związkowymi dział</w:t>
      </w:r>
      <w:r w:rsidR="004C6582" w:rsidRPr="002B72EB">
        <w:rPr>
          <w:rFonts w:ascii="Calibri Light" w:hAnsi="Calibri Light" w:cs="Calibri Light"/>
          <w:sz w:val="23"/>
          <w:szCs w:val="23"/>
        </w:rPr>
        <w:t>a</w:t>
      </w:r>
      <w:r w:rsidR="004C6582" w:rsidRPr="002B72EB">
        <w:rPr>
          <w:rFonts w:ascii="Calibri Light" w:hAnsi="Calibri Light" w:cs="Calibri Light"/>
          <w:sz w:val="23"/>
          <w:szCs w:val="23"/>
        </w:rPr>
        <w:t>jącymi w Szpitalu, co stanowi rażące naruszenie przepisów prawa pracy. Procentowy podział dodatków spowodował, że znacząca grupa osób pracujących bezpośrednio przy łóżku chorego otrzymała najmniejsze kwoty, a najwięcej skorzystała kadra kierownicza i inni pracownicy nie mający nic wspólnego z bezpośre</w:t>
      </w:r>
      <w:r w:rsidR="004C6582" w:rsidRPr="002B72EB">
        <w:rPr>
          <w:rFonts w:ascii="Calibri Light" w:hAnsi="Calibri Light" w:cs="Calibri Light"/>
          <w:sz w:val="23"/>
          <w:szCs w:val="23"/>
        </w:rPr>
        <w:t>d</w:t>
      </w:r>
      <w:r w:rsidR="004C6582" w:rsidRPr="002B72EB">
        <w:rPr>
          <w:rFonts w:ascii="Calibri Light" w:hAnsi="Calibri Light" w:cs="Calibri Light"/>
          <w:sz w:val="23"/>
          <w:szCs w:val="23"/>
        </w:rPr>
        <w:t>nim kontaktem z chorymi. W ten sposób salowe/salowi, opiekunki/opiekunowie, w podziękowaniu za pr</w:t>
      </w:r>
      <w:r w:rsidR="004C6582" w:rsidRPr="002B72EB">
        <w:rPr>
          <w:rFonts w:ascii="Calibri Light" w:hAnsi="Calibri Light" w:cs="Calibri Light"/>
          <w:sz w:val="23"/>
          <w:szCs w:val="23"/>
        </w:rPr>
        <w:t>a</w:t>
      </w:r>
      <w:r w:rsidR="004C6582" w:rsidRPr="002B72EB">
        <w:rPr>
          <w:rFonts w:ascii="Calibri Light" w:hAnsi="Calibri Light" w:cs="Calibri Light"/>
          <w:sz w:val="23"/>
          <w:szCs w:val="23"/>
        </w:rPr>
        <w:t>cę bezpośrednio przy łóżku chorego, otrzymali najmniej, ich podstawa wynagrodzenia jest bowiem najni</w:t>
      </w:r>
      <w:r w:rsidR="004C6582" w:rsidRPr="002B72EB">
        <w:rPr>
          <w:rFonts w:ascii="Calibri Light" w:hAnsi="Calibri Light" w:cs="Calibri Light"/>
          <w:sz w:val="23"/>
          <w:szCs w:val="23"/>
        </w:rPr>
        <w:t>ż</w:t>
      </w:r>
      <w:r w:rsidR="004C6582" w:rsidRPr="002B72EB">
        <w:rPr>
          <w:rFonts w:ascii="Calibri Light" w:hAnsi="Calibri Light" w:cs="Calibri Light"/>
          <w:sz w:val="23"/>
          <w:szCs w:val="23"/>
        </w:rPr>
        <w:t xml:space="preserve">sza w szpitalu. Część pielęgniarek również otrzymało mniej niż pracownicy administracji. </w:t>
      </w:r>
    </w:p>
    <w:p w:rsidR="004C6582" w:rsidRPr="002B72EB" w:rsidRDefault="004C6582" w:rsidP="004C6582">
      <w:pPr>
        <w:pStyle w:val="Bezodstpw"/>
        <w:spacing w:before="0" w:beforeAutospacing="0" w:after="0" w:afterAutospacing="0"/>
        <w:jc w:val="both"/>
        <w:rPr>
          <w:rFonts w:ascii="Calibri Light" w:hAnsi="Calibri Light" w:cs="Calibri Light"/>
          <w:sz w:val="23"/>
          <w:szCs w:val="23"/>
        </w:rPr>
      </w:pPr>
      <w:r w:rsidRPr="002B72EB">
        <w:rPr>
          <w:rFonts w:ascii="Calibri Light" w:hAnsi="Calibri Light" w:cs="Calibri Light"/>
          <w:sz w:val="23"/>
          <w:szCs w:val="23"/>
        </w:rPr>
        <w:t xml:space="preserve">   Pożyczka – to nie są pieniądze partyjne, to nie są pieniądze nawet samorządu, to środki publiczne, kt</w:t>
      </w:r>
      <w:r w:rsidRPr="002B72EB">
        <w:rPr>
          <w:rFonts w:ascii="Calibri Light" w:hAnsi="Calibri Light" w:cs="Calibri Light"/>
          <w:sz w:val="23"/>
          <w:szCs w:val="23"/>
        </w:rPr>
        <w:t>ó</w:t>
      </w:r>
      <w:r w:rsidRPr="002B72EB">
        <w:rPr>
          <w:rFonts w:ascii="Calibri Light" w:hAnsi="Calibri Light" w:cs="Calibri Light"/>
          <w:sz w:val="23"/>
          <w:szCs w:val="23"/>
        </w:rPr>
        <w:t xml:space="preserve">re zostały wydatkowane niezgodnie z prawem, bez uzgodnienia. </w:t>
      </w:r>
    </w:p>
    <w:p w:rsidR="004C6582" w:rsidRPr="002B72EB" w:rsidRDefault="004C6582" w:rsidP="004C6582">
      <w:pPr>
        <w:jc w:val="both"/>
        <w:rPr>
          <w:rStyle w:val="Uwydatnienie"/>
          <w:rFonts w:ascii="Calibri Light" w:hAnsi="Calibri Light" w:cs="Calibri Light"/>
          <w:sz w:val="23"/>
          <w:szCs w:val="23"/>
        </w:rPr>
      </w:pPr>
      <w:r w:rsidRPr="002B72EB">
        <w:rPr>
          <w:rFonts w:ascii="Calibri Light" w:hAnsi="Calibri Light" w:cs="Calibri Light"/>
          <w:sz w:val="23"/>
          <w:szCs w:val="23"/>
        </w:rPr>
        <w:t xml:space="preserve">   </w:t>
      </w:r>
      <w:r w:rsidRPr="002B72EB">
        <w:rPr>
          <w:rStyle w:val="Pogrubienie"/>
          <w:rFonts w:ascii="Calibri Light" w:hAnsi="Calibri Light" w:cs="Calibri Light"/>
          <w:iCs/>
          <w:sz w:val="23"/>
          <w:szCs w:val="23"/>
        </w:rPr>
        <w:t>To jest wydarzenie na miarę skandalu, który pokazuje mentalność „elit kierowniczych”-</w:t>
      </w:r>
      <w:r w:rsidR="00E020DF">
        <w:rPr>
          <w:rStyle w:val="Pogrubienie"/>
          <w:rFonts w:ascii="Calibri Light" w:hAnsi="Calibri Light" w:cs="Calibri Light"/>
          <w:iCs/>
          <w:sz w:val="23"/>
          <w:szCs w:val="23"/>
        </w:rPr>
        <w:t xml:space="preserve"> </w:t>
      </w:r>
      <w:proofErr w:type="spellStart"/>
      <w:r w:rsidRPr="002B72EB">
        <w:rPr>
          <w:rStyle w:val="Pogrubienie"/>
          <w:rFonts w:ascii="Calibri Light" w:hAnsi="Calibri Light" w:cs="Calibri Light"/>
          <w:iCs/>
          <w:sz w:val="23"/>
          <w:szCs w:val="23"/>
        </w:rPr>
        <w:t>kolesiostwo</w:t>
      </w:r>
      <w:proofErr w:type="spellEnd"/>
      <w:r w:rsidRPr="002B72EB">
        <w:rPr>
          <w:rStyle w:val="Pogrubienie"/>
          <w:rFonts w:ascii="Calibri Light" w:hAnsi="Calibri Light" w:cs="Calibri Light"/>
          <w:iCs/>
          <w:sz w:val="23"/>
          <w:szCs w:val="23"/>
        </w:rPr>
        <w:t>, cwaniactwo, załatwianie po znajomości i dla „swoich”, choćby na przykład „wp</w:t>
      </w:r>
      <w:r w:rsidR="00E020DF">
        <w:rPr>
          <w:rStyle w:val="Pogrubienie"/>
          <w:rFonts w:ascii="Calibri Light" w:hAnsi="Calibri Light" w:cs="Calibri Light"/>
          <w:iCs/>
          <w:sz w:val="23"/>
          <w:szCs w:val="23"/>
        </w:rPr>
        <w:t>ychając się po kasę” przed pracowników</w:t>
      </w:r>
      <w:r w:rsidRPr="002B72EB">
        <w:rPr>
          <w:rStyle w:val="Pogrubienie"/>
          <w:rFonts w:ascii="Calibri Light" w:hAnsi="Calibri Light" w:cs="Calibri Light"/>
          <w:iCs/>
          <w:sz w:val="23"/>
          <w:szCs w:val="23"/>
        </w:rPr>
        <w:t xml:space="preserve"> </w:t>
      </w:r>
      <w:r w:rsidR="00E020DF">
        <w:rPr>
          <w:rStyle w:val="Pogrubienie"/>
          <w:rFonts w:ascii="Calibri Light" w:hAnsi="Calibri Light" w:cs="Calibri Light"/>
          <w:iCs/>
          <w:sz w:val="23"/>
          <w:szCs w:val="23"/>
        </w:rPr>
        <w:t>będących  w bezpośrednim kontakcie z chorym i walczących</w:t>
      </w:r>
      <w:r w:rsidRPr="002B72EB">
        <w:rPr>
          <w:rStyle w:val="Pogrubienie"/>
          <w:rFonts w:ascii="Calibri Light" w:hAnsi="Calibri Light" w:cs="Calibri Light"/>
          <w:iCs/>
          <w:sz w:val="23"/>
          <w:szCs w:val="23"/>
        </w:rPr>
        <w:t xml:space="preserve"> z pandemią. </w:t>
      </w:r>
      <w:r w:rsidRPr="002B72EB">
        <w:rPr>
          <w:rStyle w:val="Uwydatnienie"/>
          <w:rFonts w:ascii="Calibri Light" w:hAnsi="Calibri Light" w:cs="Calibri Light"/>
          <w:b/>
          <w:bCs/>
          <w:i w:val="0"/>
          <w:iCs w:val="0"/>
          <w:sz w:val="23"/>
          <w:szCs w:val="23"/>
        </w:rPr>
        <w:t>To jest odrażające. To kwintesencja traktowania spraw przez tych, którzy uzurpują sobie prawo do szczególnych przywilejów</w:t>
      </w:r>
      <w:r w:rsidRPr="002B72EB">
        <w:rPr>
          <w:rStyle w:val="Uwydatnienie"/>
          <w:rFonts w:ascii="Calibri Light" w:hAnsi="Calibri Light" w:cs="Calibri Light"/>
          <w:i w:val="0"/>
          <w:iCs w:val="0"/>
          <w:sz w:val="23"/>
          <w:szCs w:val="23"/>
        </w:rPr>
        <w:t>.</w:t>
      </w:r>
      <w:r w:rsidRPr="002B72EB">
        <w:rPr>
          <w:rStyle w:val="Uwydatnienie"/>
          <w:rFonts w:ascii="Calibri Light" w:hAnsi="Calibri Light" w:cs="Calibri Light"/>
          <w:sz w:val="23"/>
          <w:szCs w:val="23"/>
        </w:rPr>
        <w:t xml:space="preserve"> </w:t>
      </w:r>
    </w:p>
    <w:p w:rsidR="004C6582" w:rsidRPr="002B72EB" w:rsidRDefault="004C6582" w:rsidP="004C6582">
      <w:pPr>
        <w:jc w:val="both"/>
        <w:rPr>
          <w:rStyle w:val="Uwydatnienie"/>
          <w:rFonts w:ascii="Calibri Light" w:hAnsi="Calibri Light" w:cs="Calibri Light"/>
          <w:i w:val="0"/>
          <w:iCs w:val="0"/>
          <w:color w:val="000000"/>
          <w:sz w:val="23"/>
          <w:szCs w:val="23"/>
        </w:rPr>
      </w:pPr>
      <w:r w:rsidRPr="002B72EB">
        <w:rPr>
          <w:rStyle w:val="Uwydatnienie"/>
          <w:rFonts w:ascii="Calibri Light" w:hAnsi="Calibri Light" w:cs="Calibri Light"/>
          <w:i w:val="0"/>
          <w:iCs w:val="0"/>
          <w:sz w:val="23"/>
          <w:szCs w:val="23"/>
        </w:rPr>
        <w:t xml:space="preserve">   </w:t>
      </w:r>
      <w:r w:rsidRPr="002B72EB">
        <w:rPr>
          <w:rStyle w:val="Uwydatnienie"/>
          <w:rFonts w:ascii="Calibri Light" w:hAnsi="Calibri Light" w:cs="Calibri Light"/>
          <w:i w:val="0"/>
          <w:iCs w:val="0"/>
          <w:color w:val="000000"/>
          <w:sz w:val="23"/>
          <w:szCs w:val="23"/>
        </w:rPr>
        <w:t>Jesteśmy szczerze rozczarowani brakiem stosownej reakcji ze strony Pani Marszałek wobec tak jaskrawego naruszenia prawa i godności pracowników. Traktujemy to jako opowiedzenie się po stronie podległych Pani przedst</w:t>
      </w:r>
      <w:r w:rsidR="00E020DF">
        <w:rPr>
          <w:rStyle w:val="Uwydatnienie"/>
          <w:rFonts w:ascii="Calibri Light" w:hAnsi="Calibri Light" w:cs="Calibri Light"/>
          <w:i w:val="0"/>
          <w:iCs w:val="0"/>
          <w:color w:val="000000"/>
          <w:sz w:val="23"/>
          <w:szCs w:val="23"/>
        </w:rPr>
        <w:t xml:space="preserve">awicieli kierownictwa </w:t>
      </w:r>
      <w:proofErr w:type="spellStart"/>
      <w:r w:rsidR="00E020DF">
        <w:rPr>
          <w:rStyle w:val="Uwydatnienie"/>
          <w:rFonts w:ascii="Calibri Light" w:hAnsi="Calibri Light" w:cs="Calibri Light"/>
          <w:i w:val="0"/>
          <w:iCs w:val="0"/>
          <w:color w:val="000000"/>
          <w:sz w:val="23"/>
          <w:szCs w:val="23"/>
        </w:rPr>
        <w:t>Szpitala,</w:t>
      </w:r>
      <w:r w:rsidRPr="002B72EB">
        <w:rPr>
          <w:rStyle w:val="Uwydatnienie"/>
          <w:rFonts w:ascii="Calibri Light" w:hAnsi="Calibri Light" w:cs="Calibri Light"/>
          <w:i w:val="0"/>
          <w:iCs w:val="0"/>
          <w:color w:val="000000"/>
          <w:sz w:val="23"/>
          <w:szCs w:val="23"/>
        </w:rPr>
        <w:t>a</w:t>
      </w:r>
      <w:proofErr w:type="spellEnd"/>
      <w:r w:rsidRPr="002B72EB">
        <w:rPr>
          <w:rStyle w:val="Uwydatnienie"/>
          <w:rFonts w:ascii="Calibri Light" w:hAnsi="Calibri Light" w:cs="Calibri Light"/>
          <w:i w:val="0"/>
          <w:iCs w:val="0"/>
          <w:color w:val="000000"/>
          <w:sz w:val="23"/>
          <w:szCs w:val="23"/>
        </w:rPr>
        <w:t xml:space="preserve"> przez to akceptację dla poczynań niezgodnych z normami obowiązującymi w demokratycznych społeczeństwach.</w:t>
      </w:r>
    </w:p>
    <w:p w:rsidR="004C6582" w:rsidRPr="002B72EB" w:rsidRDefault="004C6582" w:rsidP="004C6582">
      <w:pPr>
        <w:jc w:val="both"/>
        <w:rPr>
          <w:rFonts w:ascii="Calibri Light" w:hAnsi="Calibri Light" w:cs="Calibri Light"/>
          <w:color w:val="000000"/>
          <w:sz w:val="23"/>
          <w:szCs w:val="23"/>
        </w:rPr>
      </w:pPr>
      <w:r w:rsidRPr="002B72EB">
        <w:rPr>
          <w:rStyle w:val="Uwydatnienie"/>
          <w:rFonts w:ascii="Calibri Light" w:hAnsi="Calibri Light" w:cs="Calibri Light"/>
          <w:sz w:val="23"/>
          <w:szCs w:val="23"/>
        </w:rPr>
        <w:t xml:space="preserve">   </w:t>
      </w:r>
      <w:r w:rsidRPr="002B72EB">
        <w:rPr>
          <w:rStyle w:val="Uwydatnienie"/>
          <w:rFonts w:ascii="Calibri Light" w:hAnsi="Calibri Light" w:cs="Calibri Light"/>
          <w:i w:val="0"/>
          <w:iCs w:val="0"/>
          <w:sz w:val="23"/>
          <w:szCs w:val="23"/>
        </w:rPr>
        <w:t>Trwający spór zbiorowy i podpisany protokół rozbieżności</w:t>
      </w:r>
      <w:r w:rsidRPr="002B72EB">
        <w:rPr>
          <w:rStyle w:val="Uwydatnienie"/>
          <w:rFonts w:ascii="Calibri Light" w:hAnsi="Calibri Light" w:cs="Calibri Light"/>
          <w:sz w:val="23"/>
          <w:szCs w:val="23"/>
        </w:rPr>
        <w:t xml:space="preserve"> </w:t>
      </w:r>
      <w:r w:rsidRPr="002B72EB">
        <w:rPr>
          <w:rFonts w:ascii="Calibri Light" w:hAnsi="Calibri Light" w:cs="Calibri Light"/>
          <w:color w:val="000000"/>
          <w:sz w:val="23"/>
          <w:szCs w:val="23"/>
        </w:rPr>
        <w:t>oznacza, że sytuacja jest poważna i grozi eskalacją napięcia. Uważamy,</w:t>
      </w:r>
      <w:r w:rsidRPr="002B72EB">
        <w:rPr>
          <w:rFonts w:ascii="Calibri Light" w:hAnsi="Calibri Light" w:cs="Calibri Light"/>
          <w:sz w:val="23"/>
          <w:szCs w:val="23"/>
        </w:rPr>
        <w:t xml:space="preserve"> że bez zdecydowanych i jednoznacznych decyzji wobec kadry kierowniczej jakiekolwiek działania naprawcze nie dadzą pozytywnych rezultatów. Sprawowanie funkcji kierowniczych wymaga nie tylko potwierdzenia zdobytych kwalifikacji, ale osobistych walorów, szacunku dla ludzi i obowiązującego prawa. W przypadku kierownictwa Szpitala trudno dopatrzyć się jakiejkolwiek skłonności do refleksji nad skutkami swojego działania, które wywołuje konflikty i budzi niechęć do angażowania się w pracę ze strony krzywdzonych pracowników. Pani Dyrektor uważa, że nie ma sobie nic do zarzucenia. Jednak polityka, którą uprawia, prowadzi do skłócenia załogi, braku stabilizacji i spokoju. </w:t>
      </w:r>
    </w:p>
    <w:p w:rsidR="004C6582" w:rsidRPr="002B72EB" w:rsidRDefault="004C6582" w:rsidP="004C6582">
      <w:pPr>
        <w:jc w:val="both"/>
        <w:rPr>
          <w:rFonts w:ascii="Calibri Light" w:hAnsi="Calibri Light" w:cs="Calibri Light"/>
          <w:sz w:val="23"/>
          <w:szCs w:val="23"/>
        </w:rPr>
      </w:pPr>
      <w:r w:rsidRPr="002B72EB">
        <w:rPr>
          <w:rFonts w:ascii="Calibri Light" w:hAnsi="Calibri Light" w:cs="Calibri Light"/>
          <w:sz w:val="23"/>
          <w:szCs w:val="23"/>
        </w:rPr>
        <w:t xml:space="preserve">    Wzywamy do niezwłocznego uznania słusznych postulatów pracowniczych w tym sprawiedliwego wyrównania „dodatku COVID” dla pracowników bezpośrednio wykonujących pracę przy chorych pacjentach i odwołanie z funkcji kierowniczych Szpitala osób, które doprowadziły do tak poważnego kryzysu społecznego i moralnego w Szpitalu                    </w:t>
      </w:r>
    </w:p>
    <w:p w:rsidR="004C6582" w:rsidRPr="002B72EB" w:rsidRDefault="004C6582" w:rsidP="004C6582">
      <w:pPr>
        <w:jc w:val="both"/>
        <w:rPr>
          <w:rFonts w:ascii="Calibri Light" w:hAnsi="Calibri Light" w:cs="Calibri Light"/>
          <w:sz w:val="23"/>
          <w:szCs w:val="23"/>
        </w:rPr>
      </w:pPr>
      <w:r w:rsidRPr="002B72EB">
        <w:rPr>
          <w:rFonts w:ascii="Calibri Light" w:hAnsi="Calibri Light" w:cs="Calibri Light"/>
          <w:sz w:val="23"/>
          <w:szCs w:val="23"/>
        </w:rPr>
        <w:t xml:space="preserve">                                                                                      </w:t>
      </w:r>
      <w:r>
        <w:rPr>
          <w:rFonts w:ascii="Calibri Light" w:hAnsi="Calibri Light" w:cs="Calibri Light"/>
          <w:sz w:val="23"/>
          <w:szCs w:val="23"/>
        </w:rPr>
        <w:t xml:space="preserve">                                    </w:t>
      </w:r>
      <w:r w:rsidRPr="002B72EB">
        <w:rPr>
          <w:rFonts w:ascii="Calibri Light" w:hAnsi="Calibri Light" w:cs="Calibri Light"/>
          <w:sz w:val="23"/>
          <w:szCs w:val="23"/>
        </w:rPr>
        <w:t xml:space="preserve">………………………………..      </w:t>
      </w:r>
    </w:p>
    <w:p w:rsidR="004C6582" w:rsidRPr="002B72EB" w:rsidRDefault="004C6582" w:rsidP="004C6582">
      <w:pPr>
        <w:rPr>
          <w:rFonts w:ascii="Arial Black" w:hAnsi="Arial Black" w:cs="Arial"/>
          <w:b/>
          <w:sz w:val="23"/>
          <w:szCs w:val="23"/>
        </w:rPr>
      </w:pPr>
    </w:p>
    <w:p w:rsidR="004C6582" w:rsidRPr="002B72EB" w:rsidRDefault="004C6582" w:rsidP="004C6582">
      <w:pPr>
        <w:rPr>
          <w:rFonts w:ascii="Arial Black" w:hAnsi="Arial Black" w:cs="Arial"/>
          <w:b/>
          <w:sz w:val="23"/>
          <w:szCs w:val="23"/>
        </w:rPr>
      </w:pPr>
    </w:p>
    <w:p w:rsidR="004C6582" w:rsidRPr="002B72EB" w:rsidRDefault="004C6582" w:rsidP="004C6582">
      <w:pPr>
        <w:rPr>
          <w:sz w:val="23"/>
          <w:szCs w:val="23"/>
        </w:rPr>
      </w:pPr>
      <w:r w:rsidRPr="002B72EB">
        <w:rPr>
          <w:rFonts w:ascii="Arial Black" w:hAnsi="Arial Black" w:cs="Arial"/>
          <w:b/>
          <w:sz w:val="23"/>
          <w:szCs w:val="23"/>
        </w:rPr>
        <w:t xml:space="preserve">  </w:t>
      </w:r>
    </w:p>
    <w:p w:rsidR="000C1667" w:rsidRPr="007D1485" w:rsidRDefault="00A27D0F" w:rsidP="004C6582">
      <w:pPr>
        <w:shd w:val="clear" w:color="auto" w:fill="FFFFFF"/>
        <w:rPr>
          <w:color w:val="000000" w:themeColor="text1"/>
          <w:sz w:val="28"/>
          <w:szCs w:val="28"/>
        </w:rPr>
      </w:pPr>
      <w:r>
        <w:t xml:space="preserve">                                                                  </w:t>
      </w:r>
      <w:r w:rsidR="00B03C5A">
        <w:t xml:space="preserve">                 </w:t>
      </w:r>
      <w:r>
        <w:t xml:space="preserve"> </w:t>
      </w:r>
      <w:r w:rsidR="004C6582">
        <w:rPr>
          <w:color w:val="000000"/>
          <w:sz w:val="28"/>
          <w:szCs w:val="28"/>
        </w:rPr>
        <w:t xml:space="preserve"> </w:t>
      </w:r>
      <w:r w:rsidR="000C1667" w:rsidRPr="007D1485">
        <w:rPr>
          <w:color w:val="000000" w:themeColor="text1"/>
          <w:spacing w:val="14"/>
          <w:sz w:val="28"/>
          <w:szCs w:val="28"/>
        </w:rPr>
        <w:t xml:space="preserve">           </w:t>
      </w:r>
      <w:r w:rsidR="007D1485" w:rsidRPr="007D1485">
        <w:rPr>
          <w:color w:val="000000" w:themeColor="text1"/>
          <w:spacing w:val="14"/>
          <w:sz w:val="28"/>
          <w:szCs w:val="28"/>
        </w:rPr>
        <w:t xml:space="preserve"> </w:t>
      </w:r>
    </w:p>
    <w:sectPr w:rsidR="000C1667" w:rsidRPr="007D1485" w:rsidSect="004C6582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4D0"/>
    <w:rsid w:val="00070209"/>
    <w:rsid w:val="0007690D"/>
    <w:rsid w:val="000C1667"/>
    <w:rsid w:val="001F6E1E"/>
    <w:rsid w:val="003D2442"/>
    <w:rsid w:val="00414265"/>
    <w:rsid w:val="004C6582"/>
    <w:rsid w:val="00612ACE"/>
    <w:rsid w:val="0071173A"/>
    <w:rsid w:val="007D1485"/>
    <w:rsid w:val="007E11C9"/>
    <w:rsid w:val="00842102"/>
    <w:rsid w:val="009B7E37"/>
    <w:rsid w:val="009C6EF0"/>
    <w:rsid w:val="009F6342"/>
    <w:rsid w:val="00A014D0"/>
    <w:rsid w:val="00A27D0F"/>
    <w:rsid w:val="00B03C5A"/>
    <w:rsid w:val="00C22980"/>
    <w:rsid w:val="00D200F5"/>
    <w:rsid w:val="00D7737C"/>
    <w:rsid w:val="00D93B34"/>
    <w:rsid w:val="00DF5556"/>
    <w:rsid w:val="00E020DF"/>
    <w:rsid w:val="00E73A61"/>
    <w:rsid w:val="00F7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D14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4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014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14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7D1485"/>
    <w:rPr>
      <w:i/>
      <w:iCs/>
    </w:rPr>
  </w:style>
  <w:style w:type="character" w:customStyle="1" w:styleId="fn-ref">
    <w:name w:val="fn-ref"/>
    <w:basedOn w:val="Domylnaczcionkaakapitu"/>
    <w:rsid w:val="007D1485"/>
  </w:style>
  <w:style w:type="paragraph" w:styleId="NormalnyWeb">
    <w:name w:val="Normal (Web)"/>
    <w:basedOn w:val="Normalny"/>
    <w:uiPriority w:val="99"/>
    <w:semiHidden/>
    <w:unhideWhenUsed/>
    <w:rsid w:val="007D1485"/>
    <w:pPr>
      <w:spacing w:before="100" w:beforeAutospacing="1" w:after="100" w:afterAutospacing="1"/>
    </w:pPr>
  </w:style>
  <w:style w:type="character" w:customStyle="1" w:styleId="zarzad">
    <w:name w:val="zarzad"/>
    <w:basedOn w:val="Domylnaczcionkaakapitu"/>
    <w:rsid w:val="00A27D0F"/>
  </w:style>
  <w:style w:type="character" w:customStyle="1" w:styleId="acopre">
    <w:name w:val="acopre"/>
    <w:basedOn w:val="Domylnaczcionkaakapitu"/>
    <w:rsid w:val="00B03C5A"/>
  </w:style>
  <w:style w:type="character" w:customStyle="1" w:styleId="Nagwek1Znak">
    <w:name w:val="Nagłówek 1 Znak"/>
    <w:basedOn w:val="Domylnaczcionkaakapitu"/>
    <w:link w:val="Nagwek1"/>
    <w:uiPriority w:val="9"/>
    <w:rsid w:val="004C658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pl-PL"/>
    </w:rPr>
  </w:style>
  <w:style w:type="character" w:styleId="Pogrubienie">
    <w:name w:val="Strong"/>
    <w:uiPriority w:val="22"/>
    <w:qFormat/>
    <w:rsid w:val="004C6582"/>
    <w:rPr>
      <w:b/>
      <w:bCs/>
    </w:rPr>
  </w:style>
  <w:style w:type="paragraph" w:styleId="Bezodstpw">
    <w:name w:val="No Spacing"/>
    <w:basedOn w:val="Normalny"/>
    <w:uiPriority w:val="1"/>
    <w:qFormat/>
    <w:rsid w:val="004C65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2021-05-06T09:35:00Z</cp:lastPrinted>
  <dcterms:created xsi:type="dcterms:W3CDTF">2021-05-06T09:38:00Z</dcterms:created>
  <dcterms:modified xsi:type="dcterms:W3CDTF">2021-05-06T09:40:00Z</dcterms:modified>
</cp:coreProperties>
</file>